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95" w:rsidRDefault="009A07F1">
      <w:pPr>
        <w:tabs>
          <w:tab w:val="left" w:pos="5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Аннотация к рабочей программе по</w:t>
      </w:r>
      <w:r w:rsidR="00691CDA">
        <w:rPr>
          <w:rFonts w:ascii="Times New Roman" w:eastAsia="Times New Roman" w:hAnsi="Times New Roman" w:cs="Times New Roman"/>
          <w:b/>
          <w:sz w:val="28"/>
        </w:rPr>
        <w:t xml:space="preserve"> труду (</w:t>
      </w:r>
      <w:r>
        <w:rPr>
          <w:rFonts w:ascii="Times New Roman" w:eastAsia="Times New Roman" w:hAnsi="Times New Roman" w:cs="Times New Roman"/>
          <w:b/>
          <w:sz w:val="28"/>
        </w:rPr>
        <w:t>технологии</w:t>
      </w:r>
      <w:r w:rsidR="00691CDA">
        <w:rPr>
          <w:rFonts w:ascii="Times New Roman" w:eastAsia="Times New Roman" w:hAnsi="Times New Roman" w:cs="Times New Roman"/>
          <w:b/>
          <w:sz w:val="28"/>
        </w:rPr>
        <w:t>)</w:t>
      </w:r>
      <w:r>
        <w:rPr>
          <w:rFonts w:ascii="Times New Roman" w:eastAsia="Times New Roman" w:hAnsi="Times New Roman" w:cs="Times New Roman"/>
          <w:b/>
          <w:sz w:val="28"/>
        </w:rPr>
        <w:t xml:space="preserve"> для </w:t>
      </w:r>
      <w:r w:rsidR="00691CDA"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 xml:space="preserve">  класса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104"/>
        <w:gridCol w:w="7359"/>
      </w:tblGrid>
      <w:tr w:rsidR="00FF1B95" w:rsidTr="00DB0E8A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B95" w:rsidRDefault="009A07F1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B95" w:rsidRDefault="009A07F1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Т</w:t>
            </w:r>
            <w:r w:rsidR="00691CDA">
              <w:rPr>
                <w:rFonts w:ascii="Times New Roman" w:eastAsia="Times New Roman" w:hAnsi="Times New Roman" w:cs="Times New Roman"/>
                <w:sz w:val="28"/>
              </w:rPr>
              <w:t>руд (т</w:t>
            </w:r>
            <w:r>
              <w:rPr>
                <w:rFonts w:ascii="Times New Roman" w:eastAsia="Times New Roman" w:hAnsi="Times New Roman" w:cs="Times New Roman"/>
                <w:sz w:val="28"/>
              </w:rPr>
              <w:t>ехнология</w:t>
            </w:r>
            <w:r w:rsidR="00691CDA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</w:tr>
      <w:tr w:rsidR="00FF1B95" w:rsidTr="00DB0E8A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B95" w:rsidRDefault="009A07F1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B95" w:rsidRPr="0012755C" w:rsidRDefault="00691CDA">
            <w:pPr>
              <w:tabs>
                <w:tab w:val="left" w:pos="5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B0E8A" w:rsidTr="00DB0E8A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E8A" w:rsidRDefault="00DB0E8A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Нормативные документы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515" w:rsidRDefault="00DB0E8A" w:rsidP="00691C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91C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5515" w:rsidRPr="00691CDA">
              <w:rPr>
                <w:rFonts w:ascii="Times New Roman" w:hAnsi="Times New Roman" w:cs="Times New Roman"/>
                <w:sz w:val="28"/>
                <w:szCs w:val="28"/>
              </w:rPr>
              <w:t xml:space="preserve">. Федеральный государственный образовательный стандарт начального общего образования, утверждённый </w:t>
            </w:r>
            <w:hyperlink r:id="rId6" w:tooltip="Приказ Министерства просвещения Российской Федерации от 31.05.2021 № 287 " w:history="1">
              <w:r w:rsidR="007E5515" w:rsidRPr="00691CDA">
                <w:rPr>
                  <w:rStyle w:val="a5"/>
                  <w:rFonts w:ascii="Times New Roman" w:hAnsi="Times New Roman" w:cs="Times New Roman"/>
                  <w:color w:val="231F20"/>
                  <w:sz w:val="28"/>
                  <w:szCs w:val="28"/>
                  <w:u w:val="none"/>
                </w:rPr>
                <w:t>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 общего образования» (Зарегистрирован 05.07.2021 № 64100)</w:t>
              </w:r>
            </w:hyperlink>
            <w:r w:rsidR="00691CDA" w:rsidRPr="00691CDA">
              <w:rPr>
                <w:rFonts w:ascii="Times New Roman" w:hAnsi="Times New Roman" w:cs="Times New Roman"/>
                <w:sz w:val="28"/>
                <w:szCs w:val="28"/>
              </w:rPr>
              <w:t xml:space="preserve">, (внесены изменения </w:t>
            </w:r>
            <w:r w:rsidR="000E3456">
              <w:rPr>
                <w:rFonts w:ascii="Times New Roman" w:hAnsi="Times New Roman" w:cs="Times New Roman"/>
                <w:sz w:val="28"/>
                <w:szCs w:val="28"/>
              </w:rPr>
              <w:t xml:space="preserve">от 18.07.2022 № 569, </w:t>
            </w:r>
            <w:r w:rsidR="00691CDA" w:rsidRPr="00691CDA">
              <w:rPr>
                <w:rFonts w:ascii="Times New Roman" w:hAnsi="Times New Roman" w:cs="Times New Roman"/>
                <w:sz w:val="28"/>
                <w:szCs w:val="28"/>
              </w:rPr>
              <w:t>от 22.01.2024 №31)</w:t>
            </w:r>
          </w:p>
          <w:p w:rsidR="00691CDA" w:rsidRPr="00691CDA" w:rsidRDefault="00691CDA" w:rsidP="00691C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515" w:rsidRDefault="007E5515" w:rsidP="007E5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888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просвещения Российской Федерации от 18.05.2023г №372 «Об утверждении  федерального образования программы начального общего образования»</w:t>
            </w:r>
            <w:r w:rsidR="00691CDA">
              <w:rPr>
                <w:rFonts w:ascii="Times New Roman" w:hAnsi="Times New Roman" w:cs="Times New Roman"/>
                <w:sz w:val="28"/>
                <w:szCs w:val="28"/>
              </w:rPr>
              <w:t>,  (внесены изменения от 19.03.2024 №171)</w:t>
            </w:r>
          </w:p>
          <w:p w:rsidR="007E5515" w:rsidRDefault="007E5515" w:rsidP="007E551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</w:t>
            </w:r>
            <w:r w:rsidRPr="006A6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абочая программа по учебному предмету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«Технология». Е.А.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Т.П. Зуева, 2023г</w:t>
            </w:r>
          </w:p>
          <w:p w:rsidR="007E5515" w:rsidRPr="00D40552" w:rsidRDefault="007E5515" w:rsidP="007E5515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Образовательная программа начального общего образования МБОО Дмитриево Помряскинская СШ </w:t>
            </w:r>
          </w:p>
          <w:p w:rsidR="007E5515" w:rsidRDefault="007E5515" w:rsidP="007E5515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Учебный план МБОО Дмитриево Помряскинская  СШ </w:t>
            </w:r>
          </w:p>
          <w:p w:rsidR="007E5515" w:rsidRDefault="007E5515" w:rsidP="007E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 202</w:t>
            </w:r>
            <w:r w:rsidR="00691CDA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-202</w:t>
            </w:r>
            <w:r w:rsidR="00691CDA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учебный год. </w:t>
            </w:r>
          </w:p>
          <w:p w:rsidR="007E5515" w:rsidRDefault="007E5515" w:rsidP="007E551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6.Календарный учебный график к образовательной программе начального общего образования на 202</w:t>
            </w:r>
            <w:r w:rsidR="00691CDA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-202</w:t>
            </w:r>
            <w:r w:rsidR="00691CDA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учебный год.</w:t>
            </w:r>
          </w:p>
          <w:p w:rsidR="00DB0E8A" w:rsidRDefault="00DB0E8A" w:rsidP="007E5515">
            <w:pPr>
              <w:pStyle w:val="a6"/>
            </w:pPr>
          </w:p>
        </w:tc>
      </w:tr>
      <w:tr w:rsidR="00DB0E8A" w:rsidTr="00DB0E8A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E8A" w:rsidRDefault="00DB0E8A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Учебно-методический комплекс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E8A" w:rsidRDefault="00DB0E8A">
            <w:pPr>
              <w:numPr>
                <w:ilvl w:val="0"/>
                <w:numId w:val="1"/>
              </w:numPr>
              <w:tabs>
                <w:tab w:val="left" w:pos="720"/>
              </w:tabs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Е.А.Лутцева.Т.П.Зуева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. Технология. Учебник для </w:t>
            </w:r>
            <w:r w:rsidR="00691CDA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класса. М.: «Просвещение»,202</w:t>
            </w:r>
            <w:r w:rsidR="00691CDA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г.</w:t>
            </w:r>
          </w:p>
          <w:p w:rsidR="00DB0E8A" w:rsidRDefault="00DB0E8A">
            <w:pPr>
              <w:spacing w:after="150" w:line="240" w:lineRule="auto"/>
              <w:ind w:left="360"/>
            </w:pPr>
          </w:p>
        </w:tc>
      </w:tr>
      <w:tr w:rsidR="00DB0E8A" w:rsidTr="00DB0E8A">
        <w:trPr>
          <w:trHeight w:val="1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E8A" w:rsidRPr="0012755C" w:rsidRDefault="00DB0E8A" w:rsidP="00691CDA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Обязательное изучение предмета «Т</w:t>
            </w:r>
            <w:r w:rsidR="00691CDA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руд (т</w:t>
            </w:r>
            <w:r w:rsidR="000E3456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ехнология)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на </w:t>
            </w:r>
            <w:r w:rsidR="007E5515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уровне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начального общего образования предусматривает ресурс учебного времени в объёме </w:t>
            </w:r>
            <w:r w:rsidR="000E3456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135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часов,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в том числе: в </w:t>
            </w:r>
            <w:r w:rsidR="00691CDA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классе- 34часа. Учебный план МБОО Дмитриево Помряскинская  СШ предусматривает объём учебного предмета «Т</w:t>
            </w:r>
            <w:r w:rsidR="00691CDA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руд (т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ехнология</w:t>
            </w:r>
            <w:r w:rsidR="00691CDA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» в </w:t>
            </w:r>
            <w:r w:rsidR="00691CDA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классе  1 час в неделю.</w:t>
            </w:r>
          </w:p>
        </w:tc>
      </w:tr>
    </w:tbl>
    <w:p w:rsidR="00FF1B95" w:rsidRDefault="00FF1B9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FF1B95" w:rsidRDefault="00FF1B9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FF1B95" w:rsidRDefault="00FF1B9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FF1B95" w:rsidRDefault="00FF1B9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sectPr w:rsidR="00FF1B95" w:rsidSect="0012755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3605"/>
    <w:multiLevelType w:val="multilevel"/>
    <w:tmpl w:val="134232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B95"/>
    <w:rsid w:val="00007A8D"/>
    <w:rsid w:val="000E3456"/>
    <w:rsid w:val="000E5F14"/>
    <w:rsid w:val="0012755C"/>
    <w:rsid w:val="00146C39"/>
    <w:rsid w:val="002023BA"/>
    <w:rsid w:val="002727C8"/>
    <w:rsid w:val="00691CDA"/>
    <w:rsid w:val="007E5515"/>
    <w:rsid w:val="00822BC1"/>
    <w:rsid w:val="00832FCD"/>
    <w:rsid w:val="008A3567"/>
    <w:rsid w:val="009343D2"/>
    <w:rsid w:val="009A07F1"/>
    <w:rsid w:val="00A34A42"/>
    <w:rsid w:val="00B36764"/>
    <w:rsid w:val="00DB0E8A"/>
    <w:rsid w:val="00EA370E"/>
    <w:rsid w:val="00EC2851"/>
    <w:rsid w:val="00FF1B95"/>
    <w:rsid w:val="00FF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77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nhideWhenUsed/>
    <w:rsid w:val="00DB0E8A"/>
    <w:rPr>
      <w:color w:val="0000FF"/>
      <w:u w:val="single"/>
    </w:rPr>
  </w:style>
  <w:style w:type="paragraph" w:styleId="a6">
    <w:name w:val="Normal (Web)"/>
    <w:basedOn w:val="a"/>
    <w:rsid w:val="00DB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91C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97842-A9B6-4334-9F15-6D0B67D52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Татьяна Труханова</cp:lastModifiedBy>
  <cp:revision>3</cp:revision>
  <cp:lastPrinted>2020-08-25T07:21:00Z</cp:lastPrinted>
  <dcterms:created xsi:type="dcterms:W3CDTF">2024-08-16T16:13:00Z</dcterms:created>
  <dcterms:modified xsi:type="dcterms:W3CDTF">2024-08-19T11:41:00Z</dcterms:modified>
</cp:coreProperties>
</file>